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5" w:rsidRPr="005E43D5" w:rsidRDefault="00E9560E" w:rsidP="005E43D5">
      <w:pPr>
        <w:shd w:val="clear" w:color="auto" w:fill="FFFFFF"/>
        <w:spacing w:line="288" w:lineRule="auto"/>
        <w:jc w:val="center"/>
        <w:rPr>
          <w:b/>
          <w:i/>
          <w:color w:val="000000"/>
        </w:rPr>
      </w:pPr>
      <w:r w:rsidRPr="00C853A0">
        <w:rPr>
          <w:b/>
          <w:bCs/>
          <w:i/>
          <w:iCs/>
        </w:rPr>
        <w:t xml:space="preserve">Решение </w:t>
      </w:r>
      <w:r w:rsidR="005E43D5" w:rsidRPr="005E43D5">
        <w:rPr>
          <w:b/>
          <w:i/>
          <w:color w:val="000000"/>
        </w:rPr>
        <w:t>Федерально</w:t>
      </w:r>
      <w:r w:rsidR="005E43D5">
        <w:rPr>
          <w:b/>
          <w:i/>
          <w:color w:val="000000"/>
        </w:rPr>
        <w:t>го</w:t>
      </w:r>
      <w:r w:rsidR="005E43D5" w:rsidRPr="005E43D5">
        <w:rPr>
          <w:b/>
          <w:i/>
          <w:color w:val="000000"/>
        </w:rPr>
        <w:t xml:space="preserve"> учебно-методическо</w:t>
      </w:r>
      <w:r w:rsidR="005E43D5">
        <w:rPr>
          <w:b/>
          <w:i/>
          <w:color w:val="000000"/>
        </w:rPr>
        <w:t>го</w:t>
      </w:r>
      <w:r w:rsidR="005E43D5" w:rsidRPr="005E43D5">
        <w:rPr>
          <w:b/>
          <w:i/>
          <w:color w:val="000000"/>
        </w:rPr>
        <w:t xml:space="preserve"> объединени</w:t>
      </w:r>
      <w:r w:rsidR="005E43D5">
        <w:rPr>
          <w:b/>
          <w:i/>
          <w:color w:val="000000"/>
        </w:rPr>
        <w:t>я</w:t>
      </w:r>
      <w:r w:rsidR="005E43D5" w:rsidRPr="005E43D5">
        <w:rPr>
          <w:b/>
          <w:i/>
          <w:color w:val="000000"/>
        </w:rPr>
        <w:t xml:space="preserve"> в системе высшего </w:t>
      </w:r>
    </w:p>
    <w:p w:rsidR="005E43D5" w:rsidRPr="005E43D5" w:rsidRDefault="005E43D5" w:rsidP="005E43D5">
      <w:pPr>
        <w:shd w:val="clear" w:color="auto" w:fill="FFFFFF"/>
        <w:spacing w:line="288" w:lineRule="auto"/>
        <w:jc w:val="center"/>
        <w:rPr>
          <w:b/>
          <w:i/>
          <w:color w:val="000000"/>
        </w:rPr>
      </w:pPr>
      <w:r w:rsidRPr="005E43D5">
        <w:rPr>
          <w:b/>
          <w:i/>
          <w:color w:val="000000"/>
        </w:rPr>
        <w:t xml:space="preserve">образования по укрупненной группе специальностей и направлений подготовки </w:t>
      </w:r>
    </w:p>
    <w:p w:rsidR="005E43D5" w:rsidRPr="005E43D5" w:rsidRDefault="005E43D5" w:rsidP="005E43D5">
      <w:pPr>
        <w:shd w:val="clear" w:color="auto" w:fill="FFFFFF"/>
        <w:spacing w:line="288" w:lineRule="auto"/>
        <w:jc w:val="center"/>
        <w:rPr>
          <w:b/>
          <w:i/>
        </w:rPr>
      </w:pPr>
      <w:r w:rsidRPr="005E43D5">
        <w:rPr>
          <w:b/>
          <w:i/>
        </w:rPr>
        <w:t>11.00.00 «Электроника, радиотехника и системы связи»</w:t>
      </w:r>
    </w:p>
    <w:p w:rsidR="00E9560E" w:rsidRDefault="00C03229" w:rsidP="00F750F8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от </w:t>
      </w:r>
      <w:r w:rsidR="003B7ECB">
        <w:rPr>
          <w:b/>
          <w:bCs/>
          <w:i/>
          <w:iCs/>
        </w:rPr>
        <w:t>3</w:t>
      </w:r>
      <w:r w:rsidR="009820AB">
        <w:rPr>
          <w:b/>
          <w:bCs/>
          <w:i/>
          <w:iCs/>
        </w:rPr>
        <w:t>0</w:t>
      </w:r>
      <w:r w:rsidR="00E9560E" w:rsidRPr="00C853A0">
        <w:rPr>
          <w:b/>
          <w:bCs/>
          <w:i/>
          <w:iCs/>
        </w:rPr>
        <w:t>.</w:t>
      </w:r>
      <w:r w:rsidR="007E3448" w:rsidRPr="00C853A0">
        <w:rPr>
          <w:b/>
          <w:bCs/>
          <w:i/>
          <w:iCs/>
        </w:rPr>
        <w:t>1</w:t>
      </w:r>
      <w:r w:rsidR="009820AB">
        <w:rPr>
          <w:b/>
          <w:bCs/>
          <w:i/>
          <w:iCs/>
        </w:rPr>
        <w:t>1</w:t>
      </w:r>
      <w:r w:rsidR="00E9560E" w:rsidRPr="00C853A0">
        <w:rPr>
          <w:b/>
          <w:bCs/>
          <w:i/>
          <w:iCs/>
        </w:rPr>
        <w:t>.20</w:t>
      </w:r>
      <w:r w:rsidR="004E07B8" w:rsidRPr="00C853A0">
        <w:rPr>
          <w:b/>
          <w:bCs/>
          <w:i/>
          <w:iCs/>
        </w:rPr>
        <w:t>1</w:t>
      </w:r>
      <w:r w:rsidR="009820AB">
        <w:rPr>
          <w:b/>
          <w:bCs/>
          <w:i/>
          <w:iCs/>
        </w:rPr>
        <w:t>7</w:t>
      </w:r>
      <w:r w:rsidR="00E9560E" w:rsidRPr="00C853A0">
        <w:rPr>
          <w:b/>
          <w:bCs/>
          <w:i/>
          <w:iCs/>
        </w:rPr>
        <w:t xml:space="preserve"> г.</w:t>
      </w:r>
    </w:p>
    <w:p w:rsidR="009820AB" w:rsidRDefault="00E9560E" w:rsidP="007F552D">
      <w:pPr>
        <w:spacing w:line="276" w:lineRule="auto"/>
        <w:jc w:val="both"/>
      </w:pPr>
      <w:r w:rsidRPr="009820AB">
        <w:t xml:space="preserve">Заслушав </w:t>
      </w:r>
      <w:r w:rsidR="0059209D">
        <w:t xml:space="preserve">и обсудив </w:t>
      </w:r>
      <w:r w:rsidRPr="009820AB">
        <w:t xml:space="preserve">выступления </w:t>
      </w:r>
      <w:r w:rsidR="00973EF3">
        <w:t>о</w:t>
      </w:r>
      <w:bookmarkStart w:id="0" w:name="_GoBack"/>
      <w:bookmarkEnd w:id="0"/>
      <w:r w:rsidR="009820AB" w:rsidRPr="009820AB">
        <w:t>тветственного секретаря рабочей группы НСПК по применению профессиональных стандартов в системе профессионального образования и обучения  А.А. Жидкова «Об актуализации ФГОС 3++ и ПООП с учетом профессиональных стандартов»,</w:t>
      </w:r>
      <w:r w:rsidR="00F74049" w:rsidRPr="009820AB">
        <w:rPr>
          <w:color w:val="000000"/>
        </w:rPr>
        <w:t xml:space="preserve"> председателя Федерального УМО  А.В. Соломонова «Отчет о </w:t>
      </w:r>
      <w:r w:rsidR="009820AB" w:rsidRPr="009820AB">
        <w:rPr>
          <w:color w:val="000000"/>
        </w:rPr>
        <w:t>работе</w:t>
      </w:r>
      <w:r w:rsidR="00F74049" w:rsidRPr="009820AB">
        <w:rPr>
          <w:color w:val="000000"/>
        </w:rPr>
        <w:t xml:space="preserve"> Федерального УМО за 201</w:t>
      </w:r>
      <w:r w:rsidR="009820AB" w:rsidRPr="009820AB">
        <w:rPr>
          <w:color w:val="000000"/>
        </w:rPr>
        <w:t>7</w:t>
      </w:r>
      <w:r w:rsidR="00F74049" w:rsidRPr="009820AB">
        <w:rPr>
          <w:color w:val="000000"/>
        </w:rPr>
        <w:t xml:space="preserve"> год»</w:t>
      </w:r>
      <w:r w:rsidR="003A026B" w:rsidRPr="009820AB">
        <w:rPr>
          <w:color w:val="000000"/>
        </w:rPr>
        <w:t>,</w:t>
      </w:r>
      <w:r w:rsidR="00F74049" w:rsidRPr="009820AB">
        <w:rPr>
          <w:color w:val="000000"/>
        </w:rPr>
        <w:t xml:space="preserve"> «О финансовой деятельности </w:t>
      </w:r>
      <w:r w:rsidR="009820AB" w:rsidRPr="009820AB">
        <w:rPr>
          <w:color w:val="000000"/>
        </w:rPr>
        <w:t xml:space="preserve">Федерального УМО </w:t>
      </w:r>
      <w:r w:rsidR="00F74049" w:rsidRPr="009820AB">
        <w:rPr>
          <w:color w:val="000000"/>
        </w:rPr>
        <w:t>в 2017 г.»,  заместителя председателя Федерального УМО  А.Ю. Грязнова «</w:t>
      </w:r>
      <w:r w:rsidR="009820AB" w:rsidRPr="009820AB">
        <w:t>Вопросы практического внедрения ФГОС 3++ и ПООП в образовательный процесс вузов</w:t>
      </w:r>
      <w:r w:rsidR="00F74049" w:rsidRPr="009820AB">
        <w:t>»,</w:t>
      </w:r>
      <w:r w:rsidR="00DF7969" w:rsidRPr="00933CBB">
        <w:rPr>
          <w:i/>
          <w:color w:val="000000"/>
        </w:rPr>
        <w:t xml:space="preserve"> </w:t>
      </w:r>
      <w:r w:rsidR="00033759" w:rsidRPr="00033759">
        <w:rPr>
          <w:rFonts w:eastAsia="Calibri"/>
          <w:color w:val="000000"/>
          <w:lang w:eastAsia="en-US"/>
        </w:rPr>
        <w:t>заместителя декана Московского технического ун</w:t>
      </w:r>
      <w:r w:rsidR="0028503C">
        <w:rPr>
          <w:rFonts w:eastAsia="Calibri"/>
          <w:color w:val="000000"/>
          <w:lang w:eastAsia="en-US"/>
        </w:rPr>
        <w:t xml:space="preserve">иверситета связи и информатики </w:t>
      </w:r>
      <w:r w:rsidR="00DF7969" w:rsidRPr="00033759">
        <w:rPr>
          <w:color w:val="000000"/>
        </w:rPr>
        <w:t>А.В.</w:t>
      </w:r>
      <w:r w:rsidR="00DF7969" w:rsidRPr="00033759">
        <w:rPr>
          <w:rFonts w:eastAsia="Calibri"/>
          <w:color w:val="000000"/>
          <w:lang w:eastAsia="en-US"/>
        </w:rPr>
        <w:t>Ванюшин</w:t>
      </w:r>
      <w:r w:rsidR="00033759" w:rsidRPr="00033759">
        <w:rPr>
          <w:rFonts w:eastAsia="Calibri"/>
          <w:color w:val="000000"/>
          <w:lang w:eastAsia="en-US"/>
        </w:rPr>
        <w:t>у</w:t>
      </w:r>
      <w:r w:rsidR="0028503C">
        <w:rPr>
          <w:rFonts w:eastAsia="Calibri"/>
          <w:color w:val="000000"/>
          <w:lang w:eastAsia="en-US"/>
        </w:rPr>
        <w:t xml:space="preserve"> «</w:t>
      </w:r>
      <w:r w:rsidR="0028503C" w:rsidRPr="0028503C">
        <w:rPr>
          <w:color w:val="000000"/>
        </w:rPr>
        <w:t>Опыт разработки электронно-библиотечной системы в МТУСИ для подготовки кадров в области инфокоммуникационных технологий»</w:t>
      </w:r>
      <w:r w:rsidR="00033759" w:rsidRPr="0028503C">
        <w:rPr>
          <w:rFonts w:eastAsia="Calibri"/>
          <w:color w:val="000000"/>
          <w:lang w:eastAsia="en-US"/>
        </w:rPr>
        <w:t>,</w:t>
      </w:r>
      <w:r w:rsidR="00033759">
        <w:rPr>
          <w:rFonts w:eastAsia="Calibri"/>
          <w:i/>
          <w:color w:val="000000"/>
          <w:lang w:eastAsia="en-US"/>
        </w:rPr>
        <w:t xml:space="preserve"> </w:t>
      </w:r>
      <w:r w:rsidR="00F74049" w:rsidRPr="009820AB">
        <w:t xml:space="preserve"> </w:t>
      </w:r>
      <w:r w:rsidR="00F74049" w:rsidRPr="009820AB">
        <w:rPr>
          <w:color w:val="000000"/>
        </w:rPr>
        <w:t>доцента СПбГЭТУ «ЛЭТИ» И.Р.Кузнецова «</w:t>
      </w:r>
      <w:r w:rsidR="009820AB" w:rsidRPr="009820AB">
        <w:t>О формировании межвузовской библиотеки электронных образовательных ресурсов основных профессиональных образовательных программ</w:t>
      </w:r>
      <w:r w:rsidR="00F74049" w:rsidRPr="009820AB">
        <w:t>»</w:t>
      </w:r>
      <w:r w:rsidR="00B028D0" w:rsidRPr="009820AB">
        <w:t>,</w:t>
      </w:r>
      <w:r w:rsidR="00F74049" w:rsidRPr="009820AB">
        <w:rPr>
          <w:color w:val="000000"/>
        </w:rPr>
        <w:t xml:space="preserve"> </w:t>
      </w:r>
    </w:p>
    <w:p w:rsidR="003C1E5B" w:rsidRPr="00D458C9" w:rsidRDefault="00F74049" w:rsidP="007F552D">
      <w:pPr>
        <w:pStyle w:val="a6"/>
        <w:spacing w:before="120" w:after="0"/>
        <w:ind w:left="0"/>
        <w:jc w:val="both"/>
        <w:rPr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E0273" w:rsidRPr="00D458C9">
        <w:rPr>
          <w:rFonts w:ascii="Times New Roman" w:hAnsi="Times New Roman"/>
          <w:sz w:val="24"/>
          <w:szCs w:val="24"/>
        </w:rPr>
        <w:t>УМО принял</w:t>
      </w:r>
      <w:r>
        <w:rPr>
          <w:rFonts w:ascii="Times New Roman" w:hAnsi="Times New Roman"/>
          <w:sz w:val="24"/>
          <w:szCs w:val="24"/>
        </w:rPr>
        <w:t>о</w:t>
      </w:r>
      <w:r w:rsidR="004E0273" w:rsidRPr="00D458C9">
        <w:rPr>
          <w:rFonts w:ascii="Times New Roman" w:hAnsi="Times New Roman"/>
          <w:sz w:val="24"/>
          <w:szCs w:val="24"/>
        </w:rPr>
        <w:t xml:space="preserve"> следующие решения:</w:t>
      </w:r>
    </w:p>
    <w:p w:rsidR="00580FA3" w:rsidRDefault="00580FA3" w:rsidP="007F552D">
      <w:pPr>
        <w:numPr>
          <w:ilvl w:val="0"/>
          <w:numId w:val="17"/>
        </w:numPr>
        <w:shd w:val="clear" w:color="auto" w:fill="FFFFFF"/>
        <w:spacing w:line="276" w:lineRule="auto"/>
        <w:ind w:left="360" w:hanging="284"/>
        <w:jc w:val="both"/>
      </w:pPr>
      <w:r w:rsidRPr="00E64919">
        <w:rPr>
          <w:color w:val="202020"/>
        </w:rPr>
        <w:t>О</w:t>
      </w:r>
      <w:r w:rsidR="009636EB" w:rsidRPr="00C853A0">
        <w:t xml:space="preserve">добрить деятельность </w:t>
      </w:r>
      <w:r w:rsidR="00F74049" w:rsidRPr="00E64919">
        <w:rPr>
          <w:color w:val="000000"/>
        </w:rPr>
        <w:t xml:space="preserve">Федерального учебно-методического объединения в системе высшего образования по укрупненной группе специальностей и направлений подготовки </w:t>
      </w:r>
      <w:r w:rsidR="00F74049">
        <w:t>11.00.00 «Электроника, радиотехника и системы связи»</w:t>
      </w:r>
      <w:r w:rsidR="00E64919">
        <w:t xml:space="preserve"> </w:t>
      </w:r>
      <w:r w:rsidR="009636EB" w:rsidRPr="00C853A0">
        <w:t xml:space="preserve">за </w:t>
      </w:r>
      <w:r w:rsidR="00031609" w:rsidRPr="00C853A0">
        <w:t>20</w:t>
      </w:r>
      <w:r w:rsidR="004E07B8" w:rsidRPr="00C853A0">
        <w:t>1</w:t>
      </w:r>
      <w:r w:rsidR="009820AB">
        <w:t>7</w:t>
      </w:r>
      <w:r w:rsidR="00031609" w:rsidRPr="00C853A0">
        <w:t xml:space="preserve"> год</w:t>
      </w:r>
      <w:r w:rsidR="009636EB" w:rsidRPr="00C853A0">
        <w:t xml:space="preserve"> как отвечающую требованиям повышения качества, совершенствования структуры высшего профессионального образования  в области электроники, </w:t>
      </w:r>
      <w:r w:rsidR="00E64919" w:rsidRPr="00C853A0">
        <w:t>радиотехники,</w:t>
      </w:r>
      <w:r w:rsidR="00E64919">
        <w:t xml:space="preserve"> и систем связи.</w:t>
      </w:r>
    </w:p>
    <w:p w:rsidR="00E64919" w:rsidRDefault="00E64919" w:rsidP="007F552D">
      <w:pPr>
        <w:numPr>
          <w:ilvl w:val="0"/>
          <w:numId w:val="17"/>
        </w:numPr>
        <w:shd w:val="clear" w:color="auto" w:fill="FFFFFF"/>
        <w:spacing w:line="276" w:lineRule="auto"/>
        <w:ind w:left="360" w:hanging="284"/>
        <w:jc w:val="both"/>
      </w:pPr>
      <w:r>
        <w:rPr>
          <w:color w:val="202020"/>
          <w:spacing w:val="4"/>
        </w:rPr>
        <w:t>Принять отчет о</w:t>
      </w:r>
      <w:r w:rsidRPr="00E64919">
        <w:t xml:space="preserve"> </w:t>
      </w:r>
      <w:r>
        <w:t xml:space="preserve">деятельности </w:t>
      </w:r>
      <w:r>
        <w:rPr>
          <w:color w:val="000000"/>
        </w:rPr>
        <w:t xml:space="preserve">Федерального учебно-методического объединения в системе высшего образования по укрупненной группе специальностей и направлений подготовки </w:t>
      </w:r>
      <w:r>
        <w:t>11.00.00 «Электроника, радиотехника и системы связи» за 201</w:t>
      </w:r>
      <w:r w:rsidR="009820AB">
        <w:t>7</w:t>
      </w:r>
      <w:r>
        <w:t xml:space="preserve"> год.</w:t>
      </w:r>
    </w:p>
    <w:p w:rsidR="00E64919" w:rsidRPr="001831BD" w:rsidRDefault="00E64919" w:rsidP="007F552D">
      <w:pPr>
        <w:numPr>
          <w:ilvl w:val="0"/>
          <w:numId w:val="17"/>
        </w:numPr>
        <w:shd w:val="clear" w:color="auto" w:fill="FFFFFF"/>
        <w:spacing w:line="276" w:lineRule="auto"/>
        <w:ind w:left="360" w:hanging="284"/>
        <w:jc w:val="both"/>
      </w:pPr>
      <w:r>
        <w:rPr>
          <w:color w:val="202020"/>
          <w:spacing w:val="4"/>
        </w:rPr>
        <w:t xml:space="preserve">Научно-методическим советам </w:t>
      </w:r>
      <w:r w:rsidR="003E527B">
        <w:rPr>
          <w:color w:val="202020"/>
          <w:spacing w:val="4"/>
        </w:rPr>
        <w:t>разместить</w:t>
      </w:r>
      <w:r>
        <w:rPr>
          <w:color w:val="202020"/>
          <w:spacing w:val="4"/>
        </w:rPr>
        <w:t xml:space="preserve"> </w:t>
      </w:r>
      <w:r w:rsidRPr="00255CBF">
        <w:rPr>
          <w:color w:val="000000"/>
          <w:lang w:bidi="ru-RU"/>
        </w:rPr>
        <w:t>примерны</w:t>
      </w:r>
      <w:r w:rsidR="003E527B">
        <w:rPr>
          <w:color w:val="000000"/>
          <w:lang w:bidi="ru-RU"/>
        </w:rPr>
        <w:t>е</w:t>
      </w:r>
      <w:r w:rsidRPr="00255CBF">
        <w:rPr>
          <w:color w:val="000000"/>
          <w:lang w:bidi="ru-RU"/>
        </w:rPr>
        <w:t xml:space="preserve"> основны</w:t>
      </w:r>
      <w:r w:rsidR="003E527B">
        <w:rPr>
          <w:color w:val="000000"/>
          <w:lang w:bidi="ru-RU"/>
        </w:rPr>
        <w:t>е</w:t>
      </w:r>
      <w:r w:rsidRPr="00255CBF">
        <w:rPr>
          <w:color w:val="000000"/>
          <w:lang w:bidi="ru-RU"/>
        </w:rPr>
        <w:t xml:space="preserve"> образовательны</w:t>
      </w:r>
      <w:r w:rsidR="003E527B">
        <w:rPr>
          <w:color w:val="000000"/>
          <w:lang w:bidi="ru-RU"/>
        </w:rPr>
        <w:t>е</w:t>
      </w:r>
      <w:r w:rsidRPr="00255CBF">
        <w:rPr>
          <w:color w:val="000000"/>
          <w:lang w:bidi="ru-RU"/>
        </w:rPr>
        <w:t xml:space="preserve"> программ</w:t>
      </w:r>
      <w:r w:rsidR="003E527B">
        <w:rPr>
          <w:color w:val="000000"/>
          <w:lang w:bidi="ru-RU"/>
        </w:rPr>
        <w:t>ы</w:t>
      </w:r>
      <w:r w:rsidR="001831BD">
        <w:rPr>
          <w:color w:val="000000"/>
          <w:lang w:bidi="ru-RU"/>
        </w:rPr>
        <w:t xml:space="preserve"> (ПООП)</w:t>
      </w:r>
      <w:r w:rsidR="003E527B">
        <w:rPr>
          <w:color w:val="000000"/>
          <w:lang w:bidi="ru-RU"/>
        </w:rPr>
        <w:t xml:space="preserve"> в ИС «Реестр ПООП», приняв за основу</w:t>
      </w:r>
      <w:r w:rsidR="001831BD">
        <w:rPr>
          <w:color w:val="000000"/>
          <w:lang w:bidi="ru-RU"/>
        </w:rPr>
        <w:t xml:space="preserve"> ПООП для направления «Электроника и наноэлектроника»</w:t>
      </w:r>
      <w:r w:rsidR="003E527B">
        <w:rPr>
          <w:color w:val="000000"/>
          <w:lang w:bidi="ru-RU"/>
        </w:rPr>
        <w:t>, размещенный в информационной системе как</w:t>
      </w:r>
      <w:r w:rsidR="003E527B" w:rsidRPr="003E527B">
        <w:rPr>
          <w:color w:val="000000"/>
          <w:lang w:bidi="ru-RU"/>
        </w:rPr>
        <w:t xml:space="preserve"> </w:t>
      </w:r>
      <w:r w:rsidR="003E527B">
        <w:rPr>
          <w:color w:val="000000"/>
          <w:lang w:bidi="ru-RU"/>
        </w:rPr>
        <w:t>пилотный проект.</w:t>
      </w:r>
    </w:p>
    <w:p w:rsidR="001831BD" w:rsidRDefault="00B028D0" w:rsidP="007F552D">
      <w:pPr>
        <w:shd w:val="clear" w:color="auto" w:fill="FFFFFF"/>
        <w:spacing w:line="276" w:lineRule="auto"/>
        <w:ind w:left="1080"/>
        <w:jc w:val="both"/>
      </w:pPr>
      <w:r>
        <w:t>с</w:t>
      </w:r>
      <w:r w:rsidR="001831BD">
        <w:t>рок: февраль-март 201</w:t>
      </w:r>
      <w:r w:rsidR="003E527B">
        <w:t>8</w:t>
      </w:r>
      <w:r w:rsidR="001831BD">
        <w:t xml:space="preserve"> г.</w:t>
      </w:r>
    </w:p>
    <w:p w:rsidR="001831BD" w:rsidRDefault="00B028D0" w:rsidP="007F552D">
      <w:pPr>
        <w:shd w:val="clear" w:color="auto" w:fill="FFFFFF"/>
        <w:spacing w:line="276" w:lineRule="auto"/>
        <w:ind w:left="1080"/>
        <w:jc w:val="both"/>
      </w:pPr>
      <w:r>
        <w:t>о</w:t>
      </w:r>
      <w:r w:rsidR="001831BD">
        <w:t>тветственные: председатели НМС</w:t>
      </w:r>
    </w:p>
    <w:p w:rsidR="0048042F" w:rsidRPr="00D4245C" w:rsidRDefault="0048042F" w:rsidP="0048042F">
      <w:pPr>
        <w:numPr>
          <w:ilvl w:val="0"/>
          <w:numId w:val="17"/>
        </w:numPr>
        <w:shd w:val="clear" w:color="auto" w:fill="FFFFFF"/>
        <w:spacing w:line="276" w:lineRule="auto"/>
        <w:jc w:val="both"/>
        <w:outlineLvl w:val="0"/>
        <w:rPr>
          <w:color w:val="000000"/>
          <w:spacing w:val="4"/>
        </w:rPr>
      </w:pPr>
      <w:r w:rsidRPr="00D4245C">
        <w:rPr>
          <w:color w:val="000000"/>
          <w:spacing w:val="4"/>
        </w:rPr>
        <w:t xml:space="preserve">В связи с введением </w:t>
      </w:r>
      <w:r w:rsidRPr="00D4245C">
        <w:rPr>
          <w:color w:val="404040"/>
          <w:kern w:val="24"/>
        </w:rPr>
        <w:t>приказа</w:t>
      </w:r>
      <w:r w:rsidRPr="00D4245C">
        <w:rPr>
          <w:color w:val="000000"/>
          <w:kern w:val="24"/>
        </w:rPr>
        <w:t xml:space="preserve"> </w:t>
      </w:r>
      <w:r w:rsidRPr="00D4245C">
        <w:rPr>
          <w:color w:val="000000"/>
        </w:rPr>
        <w:t xml:space="preserve">Министерства образования и науки Российской Федерации </w:t>
      </w:r>
      <w:r w:rsidRPr="00D4245C">
        <w:rPr>
          <w:rFonts w:eastAsia="Calibri"/>
          <w:color w:val="000000"/>
          <w:lang w:eastAsia="en-US"/>
        </w:rPr>
        <w:t>№ 301 от 05.04.2017 г. «Об утверждении порядка организации и осуществления образовательной деятельности…»</w:t>
      </w:r>
      <w:r w:rsidRPr="00D4245C">
        <w:rPr>
          <w:color w:val="404040"/>
          <w:kern w:val="24"/>
        </w:rPr>
        <w:t xml:space="preserve"> научно-методическим советам подготовить </w:t>
      </w:r>
      <w:r w:rsidRPr="00D4245C">
        <w:rPr>
          <w:color w:val="000000"/>
          <w:kern w:val="24"/>
        </w:rPr>
        <w:t>перечень вопросов, требующих разъяснения и уточнения со стороны Министерства. Руководству ФУМО на основе этого перечня подготовить общий запрос в МОН.</w:t>
      </w:r>
    </w:p>
    <w:p w:rsidR="0048042F" w:rsidRDefault="0048042F" w:rsidP="0048042F">
      <w:pPr>
        <w:shd w:val="clear" w:color="auto" w:fill="FFFFFF"/>
        <w:spacing w:line="276" w:lineRule="auto"/>
        <w:ind w:left="1134"/>
        <w:jc w:val="both"/>
      </w:pPr>
      <w:r>
        <w:t>срок: январь 2018 г.</w:t>
      </w:r>
    </w:p>
    <w:p w:rsidR="0048042F" w:rsidRDefault="0048042F" w:rsidP="0048042F">
      <w:pPr>
        <w:shd w:val="clear" w:color="auto" w:fill="FFFFFF"/>
        <w:spacing w:line="276" w:lineRule="auto"/>
        <w:ind w:left="1134"/>
        <w:jc w:val="both"/>
      </w:pPr>
      <w:r>
        <w:t>ответственные: председатели НМС, заместитель председателя ФУМО.</w:t>
      </w:r>
    </w:p>
    <w:p w:rsidR="007F552D" w:rsidRDefault="007F552D" w:rsidP="00F154A6">
      <w:pPr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</w:pPr>
      <w:r w:rsidRPr="007F552D">
        <w:t xml:space="preserve">Утвердить Положение о расходовании средств </w:t>
      </w:r>
      <w:r w:rsidRPr="007F552D">
        <w:rPr>
          <w:color w:val="000000"/>
        </w:rPr>
        <w:t xml:space="preserve">Федерального учебно-методического объединения в системе высшего образования по укрупненной группе специальностей и направлений подготовки </w:t>
      </w:r>
      <w:r w:rsidRPr="007F552D">
        <w:t>11.00.00 «Электроника, радиотехника и системы связи»</w:t>
      </w:r>
      <w:r>
        <w:t>.</w:t>
      </w:r>
    </w:p>
    <w:p w:rsidR="00337FB0" w:rsidRPr="007F552D" w:rsidRDefault="00337FB0" w:rsidP="00F154A6">
      <w:pPr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</w:pPr>
      <w:r>
        <w:t>Принять отчет о финансовой деятельности ФУМО за 2017 г.</w:t>
      </w:r>
    </w:p>
    <w:p w:rsidR="00A55960" w:rsidRPr="003E527B" w:rsidRDefault="001831BD" w:rsidP="00337FB0">
      <w:pPr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outlineLvl w:val="0"/>
        <w:rPr>
          <w:rFonts w:ascii="Arial" w:hAnsi="Arial" w:cs="Arial"/>
          <w:color w:val="000000"/>
          <w:shd w:val="clear" w:color="auto" w:fill="FFFFFF"/>
        </w:rPr>
      </w:pPr>
      <w:r>
        <w:t xml:space="preserve">Установить размер </w:t>
      </w:r>
      <w:r w:rsidR="00B028D0" w:rsidRPr="00B028D0">
        <w:t>целевого</w:t>
      </w:r>
      <w:r w:rsidRPr="00B028D0">
        <w:t xml:space="preserve"> взноса</w:t>
      </w:r>
      <w:r w:rsidR="00B028D0" w:rsidRPr="00B028D0">
        <w:t xml:space="preserve"> на 201</w:t>
      </w:r>
      <w:r w:rsidR="009820AB">
        <w:t>8</w:t>
      </w:r>
      <w:r w:rsidR="00B028D0">
        <w:t xml:space="preserve"> </w:t>
      </w:r>
      <w:r w:rsidR="00B028D0" w:rsidRPr="00B028D0">
        <w:t>год</w:t>
      </w:r>
      <w:r w:rsidR="003E527B">
        <w:t xml:space="preserve"> </w:t>
      </w:r>
      <w:r>
        <w:t>для вузов</w:t>
      </w:r>
      <w:r w:rsidRPr="003E527B">
        <w:rPr>
          <w:color w:val="333333"/>
          <w:kern w:val="36"/>
        </w:rPr>
        <w:t>, имеющих государственную аккредитацию на ведение образовательной деятельности по УГСН 11.00.00 "Электроника, радиотехника и системы связи" в размере 10 000 рублей.</w:t>
      </w:r>
      <w:r w:rsidR="009820AB" w:rsidRPr="003E527B">
        <w:rPr>
          <w:color w:val="333333"/>
          <w:kern w:val="36"/>
        </w:rPr>
        <w:t xml:space="preserve"> </w:t>
      </w:r>
    </w:p>
    <w:p w:rsidR="00363FC8" w:rsidRPr="00962B39" w:rsidRDefault="003E527B" w:rsidP="00337FB0">
      <w:pPr>
        <w:pStyle w:val="a6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2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Считать целесообразным</w:t>
      </w:r>
      <w:r w:rsidR="00A55960" w:rsidRPr="00962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создани</w:t>
      </w:r>
      <w:r w:rsidRPr="00962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A55960" w:rsidRPr="00962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отдельного информационного портала ФУМО с интегрированными функциями ЭБС, объединяющей возможности б</w:t>
      </w:r>
      <w:r w:rsidRPr="00962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иблиотек ВУЗов</w:t>
      </w:r>
      <w:r w:rsidR="00363FC8" w:rsidRPr="00962B39">
        <w:rPr>
          <w:rFonts w:ascii="Times New Roman" w:hAnsi="Times New Roman"/>
          <w:color w:val="333333"/>
          <w:kern w:val="36"/>
          <w:sz w:val="24"/>
          <w:szCs w:val="24"/>
        </w:rPr>
        <w:t xml:space="preserve"> имеющих государственную аккредитацию на ведение образовательной деятельности по УГСН 11.00.00 "Электроника, радиотехника и системы связи".</w:t>
      </w:r>
    </w:p>
    <w:p w:rsidR="00A55960" w:rsidRPr="00BD6D0E" w:rsidRDefault="00A55960" w:rsidP="00D95D1D">
      <w:pPr>
        <w:pStyle w:val="a6"/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outlineLvl w:val="0"/>
        <w:rPr>
          <w:color w:val="202020"/>
          <w:spacing w:val="4"/>
          <w:sz w:val="24"/>
          <w:szCs w:val="24"/>
        </w:rPr>
      </w:pPr>
      <w:r w:rsidRPr="00962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Создать рабочую группу по формированию ЭБС по направлениям</w:t>
      </w:r>
      <w:r w:rsidRPr="00337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входящим в УГСН  11.00.00, для дальнейшего размещения ссылок на библиотеки ВУЗов на сайте ФУМО</w:t>
      </w:r>
      <w:r w:rsidR="003E527B" w:rsidRPr="00337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http://umo.eltech.ru </w:t>
      </w:r>
      <w:r w:rsidRPr="00337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D6D0E" w:rsidRDefault="00BD6D0E" w:rsidP="00BD6D0E">
      <w:pPr>
        <w:shd w:val="clear" w:color="auto" w:fill="FFFFFF"/>
        <w:spacing w:line="276" w:lineRule="auto"/>
        <w:ind w:left="1134"/>
        <w:jc w:val="both"/>
      </w:pPr>
      <w:r>
        <w:t>срок: февраль 2018 г.</w:t>
      </w:r>
    </w:p>
    <w:p w:rsidR="009820AB" w:rsidRDefault="00BD6D0E" w:rsidP="007A2CE4">
      <w:pPr>
        <w:shd w:val="clear" w:color="auto" w:fill="FFFFFF"/>
        <w:spacing w:line="276" w:lineRule="auto"/>
        <w:ind w:left="1134"/>
        <w:jc w:val="both"/>
        <w:outlineLvl w:val="0"/>
      </w:pPr>
      <w:r>
        <w:t>ответственный: председатель ФУМО</w:t>
      </w:r>
    </w:p>
    <w:p w:rsidR="00430014" w:rsidRPr="00D4245C" w:rsidRDefault="00430014" w:rsidP="00430014">
      <w:pPr>
        <w:shd w:val="clear" w:color="auto" w:fill="FFFFFF"/>
        <w:spacing w:line="276" w:lineRule="auto"/>
        <w:ind w:left="1134"/>
        <w:jc w:val="both"/>
        <w:outlineLvl w:val="0"/>
        <w:rPr>
          <w:color w:val="000000"/>
          <w:spacing w:val="4"/>
        </w:rPr>
      </w:pPr>
    </w:p>
    <w:sectPr w:rsidR="00430014" w:rsidRPr="00D4245C" w:rsidSect="00D6396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B1" w:rsidRDefault="000C10B1">
      <w:r>
        <w:separator/>
      </w:r>
    </w:p>
  </w:endnote>
  <w:endnote w:type="continuationSeparator" w:id="0">
    <w:p w:rsidR="000C10B1" w:rsidRDefault="000C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F8" w:rsidRDefault="00203EC3" w:rsidP="009A766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50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50F8" w:rsidRDefault="00F750F8" w:rsidP="008265C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F8" w:rsidRDefault="00203EC3" w:rsidP="009A766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50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3EF3">
      <w:rPr>
        <w:rStyle w:val="a8"/>
        <w:noProof/>
      </w:rPr>
      <w:t>2</w:t>
    </w:r>
    <w:r>
      <w:rPr>
        <w:rStyle w:val="a8"/>
      </w:rPr>
      <w:fldChar w:fldCharType="end"/>
    </w:r>
  </w:p>
  <w:p w:rsidR="00F750F8" w:rsidRDefault="00F750F8" w:rsidP="008265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B1" w:rsidRDefault="000C10B1">
      <w:r>
        <w:separator/>
      </w:r>
    </w:p>
  </w:footnote>
  <w:footnote w:type="continuationSeparator" w:id="0">
    <w:p w:rsidR="000C10B1" w:rsidRDefault="000C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01F"/>
    <w:multiLevelType w:val="hybridMultilevel"/>
    <w:tmpl w:val="45FC5C0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578D5"/>
    <w:multiLevelType w:val="hybridMultilevel"/>
    <w:tmpl w:val="FEDE41CA"/>
    <w:lvl w:ilvl="0" w:tplc="57A4BF06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734"/>
    <w:multiLevelType w:val="hybridMultilevel"/>
    <w:tmpl w:val="E190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D3B28"/>
    <w:multiLevelType w:val="hybridMultilevel"/>
    <w:tmpl w:val="3B582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734E27"/>
    <w:multiLevelType w:val="hybridMultilevel"/>
    <w:tmpl w:val="D048E83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E356DEB"/>
    <w:multiLevelType w:val="hybridMultilevel"/>
    <w:tmpl w:val="4A7C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213F"/>
    <w:multiLevelType w:val="hybridMultilevel"/>
    <w:tmpl w:val="8FD2F910"/>
    <w:lvl w:ilvl="0" w:tplc="415CDD3A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lowerLetter"/>
      <w:lvlText w:val="%2."/>
      <w:lvlJc w:val="left"/>
      <w:pPr>
        <w:ind w:left="1431" w:hanging="360"/>
      </w:pPr>
    </w:lvl>
    <w:lvl w:ilvl="2" w:tplc="0419001B">
      <w:start w:val="1"/>
      <w:numFmt w:val="lowerRoman"/>
      <w:lvlText w:val="%3."/>
      <w:lvlJc w:val="right"/>
      <w:pPr>
        <w:ind w:left="2151" w:hanging="180"/>
      </w:pPr>
    </w:lvl>
    <w:lvl w:ilvl="3" w:tplc="0419000F">
      <w:start w:val="1"/>
      <w:numFmt w:val="decimal"/>
      <w:lvlText w:val="%4."/>
      <w:lvlJc w:val="left"/>
      <w:pPr>
        <w:ind w:left="2871" w:hanging="360"/>
      </w:pPr>
    </w:lvl>
    <w:lvl w:ilvl="4" w:tplc="04190019">
      <w:start w:val="1"/>
      <w:numFmt w:val="lowerLetter"/>
      <w:lvlText w:val="%5."/>
      <w:lvlJc w:val="left"/>
      <w:pPr>
        <w:ind w:left="3591" w:hanging="360"/>
      </w:pPr>
    </w:lvl>
    <w:lvl w:ilvl="5" w:tplc="0419001B">
      <w:start w:val="1"/>
      <w:numFmt w:val="lowerRoman"/>
      <w:lvlText w:val="%6."/>
      <w:lvlJc w:val="right"/>
      <w:pPr>
        <w:ind w:left="4311" w:hanging="180"/>
      </w:pPr>
    </w:lvl>
    <w:lvl w:ilvl="6" w:tplc="0419000F">
      <w:start w:val="1"/>
      <w:numFmt w:val="decimal"/>
      <w:lvlText w:val="%7."/>
      <w:lvlJc w:val="left"/>
      <w:pPr>
        <w:ind w:left="5031" w:hanging="360"/>
      </w:pPr>
    </w:lvl>
    <w:lvl w:ilvl="7" w:tplc="04190019">
      <w:start w:val="1"/>
      <w:numFmt w:val="lowerLetter"/>
      <w:lvlText w:val="%8."/>
      <w:lvlJc w:val="left"/>
      <w:pPr>
        <w:ind w:left="5751" w:hanging="360"/>
      </w:pPr>
    </w:lvl>
    <w:lvl w:ilvl="8" w:tplc="0419001B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2F0C12E1"/>
    <w:multiLevelType w:val="hybridMultilevel"/>
    <w:tmpl w:val="E82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C7331"/>
    <w:multiLevelType w:val="hybridMultilevel"/>
    <w:tmpl w:val="996C5C1C"/>
    <w:lvl w:ilvl="0" w:tplc="027E013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20202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E3B3B"/>
    <w:multiLevelType w:val="hybridMultilevel"/>
    <w:tmpl w:val="E800CB18"/>
    <w:lvl w:ilvl="0" w:tplc="0D666C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20A6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E648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2E31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1450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1E43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06B0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BE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CA6B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A114F34"/>
    <w:multiLevelType w:val="hybridMultilevel"/>
    <w:tmpl w:val="047681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F63D3"/>
    <w:multiLevelType w:val="hybridMultilevel"/>
    <w:tmpl w:val="E6D65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5D431A"/>
    <w:multiLevelType w:val="hybridMultilevel"/>
    <w:tmpl w:val="20C6BC5E"/>
    <w:lvl w:ilvl="0" w:tplc="D95C5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4"/>
        <w:szCs w:val="24"/>
      </w:rPr>
    </w:lvl>
    <w:lvl w:ilvl="1" w:tplc="52AE4572">
      <w:start w:val="1"/>
      <w:numFmt w:val="decimal"/>
      <w:isLgl/>
      <w:lvlText w:val="%2.%2."/>
      <w:lvlJc w:val="left"/>
      <w:pPr>
        <w:tabs>
          <w:tab w:val="num" w:pos="660"/>
        </w:tabs>
        <w:ind w:left="660" w:hanging="480"/>
      </w:pPr>
      <w:rPr>
        <w:rFonts w:hint="default"/>
        <w:color w:val="000000"/>
        <w:sz w:val="24"/>
        <w:szCs w:val="24"/>
      </w:rPr>
    </w:lvl>
    <w:lvl w:ilvl="2" w:tplc="9C5CEBEE">
      <w:numFmt w:val="none"/>
      <w:lvlText w:val=""/>
      <w:lvlJc w:val="left"/>
      <w:pPr>
        <w:tabs>
          <w:tab w:val="num" w:pos="360"/>
        </w:tabs>
      </w:pPr>
    </w:lvl>
    <w:lvl w:ilvl="3" w:tplc="CBF6438E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4"/>
        <w:szCs w:val="24"/>
      </w:rPr>
    </w:lvl>
    <w:lvl w:ilvl="4" w:tplc="F7C4D9BC">
      <w:numFmt w:val="none"/>
      <w:lvlText w:val=""/>
      <w:lvlJc w:val="left"/>
      <w:pPr>
        <w:tabs>
          <w:tab w:val="num" w:pos="360"/>
        </w:tabs>
      </w:pPr>
    </w:lvl>
    <w:lvl w:ilvl="5" w:tplc="91B67D70">
      <w:numFmt w:val="none"/>
      <w:lvlText w:val=""/>
      <w:lvlJc w:val="left"/>
      <w:pPr>
        <w:tabs>
          <w:tab w:val="num" w:pos="360"/>
        </w:tabs>
      </w:pPr>
    </w:lvl>
    <w:lvl w:ilvl="6" w:tplc="C4D21F0A">
      <w:numFmt w:val="none"/>
      <w:lvlText w:val=""/>
      <w:lvlJc w:val="left"/>
      <w:pPr>
        <w:tabs>
          <w:tab w:val="num" w:pos="360"/>
        </w:tabs>
      </w:pPr>
    </w:lvl>
    <w:lvl w:ilvl="7" w:tplc="09B6EDA6">
      <w:numFmt w:val="none"/>
      <w:lvlText w:val=""/>
      <w:lvlJc w:val="left"/>
      <w:pPr>
        <w:tabs>
          <w:tab w:val="num" w:pos="360"/>
        </w:tabs>
      </w:pPr>
    </w:lvl>
    <w:lvl w:ilvl="8" w:tplc="C1324BD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68A6BB9"/>
    <w:multiLevelType w:val="hybridMultilevel"/>
    <w:tmpl w:val="F28C8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512B2F55"/>
    <w:multiLevelType w:val="hybridMultilevel"/>
    <w:tmpl w:val="17580DBC"/>
    <w:lvl w:ilvl="0" w:tplc="5C467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D28E5"/>
    <w:multiLevelType w:val="hybridMultilevel"/>
    <w:tmpl w:val="3B3C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47323"/>
    <w:multiLevelType w:val="hybridMultilevel"/>
    <w:tmpl w:val="CF1AB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F30224"/>
    <w:multiLevelType w:val="hybridMultilevel"/>
    <w:tmpl w:val="F4B2FF5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DA02A5"/>
    <w:multiLevelType w:val="hybridMultilevel"/>
    <w:tmpl w:val="BC42C53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21164"/>
    <w:multiLevelType w:val="hybridMultilevel"/>
    <w:tmpl w:val="DBC81C68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0" w15:restartNumberingAfterBreak="0">
    <w:nsid w:val="7A613E74"/>
    <w:multiLevelType w:val="hybridMultilevel"/>
    <w:tmpl w:val="01A6BCB4"/>
    <w:lvl w:ilvl="0" w:tplc="CC1CD1D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F0574"/>
    <w:multiLevelType w:val="hybridMultilevel"/>
    <w:tmpl w:val="FDD80C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8"/>
  </w:num>
  <w:num w:numId="5">
    <w:abstractNumId w:val="0"/>
  </w:num>
  <w:num w:numId="6">
    <w:abstractNumId w:val="17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9"/>
  </w:num>
  <w:num w:numId="13">
    <w:abstractNumId w:val="10"/>
  </w:num>
  <w:num w:numId="1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8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5AB"/>
    <w:rsid w:val="00014C72"/>
    <w:rsid w:val="00015CE2"/>
    <w:rsid w:val="00017644"/>
    <w:rsid w:val="0002187A"/>
    <w:rsid w:val="00031609"/>
    <w:rsid w:val="00032418"/>
    <w:rsid w:val="00033007"/>
    <w:rsid w:val="00033759"/>
    <w:rsid w:val="00043CD0"/>
    <w:rsid w:val="00050278"/>
    <w:rsid w:val="00051DA2"/>
    <w:rsid w:val="00060447"/>
    <w:rsid w:val="000741D9"/>
    <w:rsid w:val="00074922"/>
    <w:rsid w:val="0007792F"/>
    <w:rsid w:val="00083EAA"/>
    <w:rsid w:val="00090ED0"/>
    <w:rsid w:val="000A054F"/>
    <w:rsid w:val="000B35C8"/>
    <w:rsid w:val="000B3916"/>
    <w:rsid w:val="000B4153"/>
    <w:rsid w:val="000C10B1"/>
    <w:rsid w:val="000C2121"/>
    <w:rsid w:val="000D33E5"/>
    <w:rsid w:val="0012471C"/>
    <w:rsid w:val="00126439"/>
    <w:rsid w:val="00135E39"/>
    <w:rsid w:val="00144006"/>
    <w:rsid w:val="00167D40"/>
    <w:rsid w:val="00167DDC"/>
    <w:rsid w:val="00172A04"/>
    <w:rsid w:val="001831BD"/>
    <w:rsid w:val="00183BCF"/>
    <w:rsid w:val="001922A7"/>
    <w:rsid w:val="00193325"/>
    <w:rsid w:val="001A2C64"/>
    <w:rsid w:val="001C2C0B"/>
    <w:rsid w:val="001E12E0"/>
    <w:rsid w:val="001E12EA"/>
    <w:rsid w:val="001F5FE9"/>
    <w:rsid w:val="00203EC3"/>
    <w:rsid w:val="002228AA"/>
    <w:rsid w:val="00227C7D"/>
    <w:rsid w:val="002329CE"/>
    <w:rsid w:val="0024059C"/>
    <w:rsid w:val="00245828"/>
    <w:rsid w:val="002462A1"/>
    <w:rsid w:val="0028503C"/>
    <w:rsid w:val="002A06C5"/>
    <w:rsid w:val="002A2C86"/>
    <w:rsid w:val="002A4464"/>
    <w:rsid w:val="002C1581"/>
    <w:rsid w:val="002F4036"/>
    <w:rsid w:val="002F6ABA"/>
    <w:rsid w:val="00337FB0"/>
    <w:rsid w:val="00340532"/>
    <w:rsid w:val="00363FC8"/>
    <w:rsid w:val="003709E9"/>
    <w:rsid w:val="00393278"/>
    <w:rsid w:val="003A026B"/>
    <w:rsid w:val="003A6352"/>
    <w:rsid w:val="003B2851"/>
    <w:rsid w:val="003B7D98"/>
    <w:rsid w:val="003B7ECB"/>
    <w:rsid w:val="003C1E5B"/>
    <w:rsid w:val="003E0D57"/>
    <w:rsid w:val="003E527B"/>
    <w:rsid w:val="003E7E05"/>
    <w:rsid w:val="003F0C5F"/>
    <w:rsid w:val="003F3CB9"/>
    <w:rsid w:val="00403A35"/>
    <w:rsid w:val="00413C97"/>
    <w:rsid w:val="00430014"/>
    <w:rsid w:val="00430168"/>
    <w:rsid w:val="004346BC"/>
    <w:rsid w:val="004402C5"/>
    <w:rsid w:val="00470F5D"/>
    <w:rsid w:val="00472AD9"/>
    <w:rsid w:val="0048042F"/>
    <w:rsid w:val="004A167A"/>
    <w:rsid w:val="004B3A24"/>
    <w:rsid w:val="004C72ED"/>
    <w:rsid w:val="004D2E0A"/>
    <w:rsid w:val="004E0273"/>
    <w:rsid w:val="004E07B8"/>
    <w:rsid w:val="00517DB6"/>
    <w:rsid w:val="00520E7D"/>
    <w:rsid w:val="0053724E"/>
    <w:rsid w:val="00546604"/>
    <w:rsid w:val="00553B15"/>
    <w:rsid w:val="00564165"/>
    <w:rsid w:val="00566C9D"/>
    <w:rsid w:val="00577D50"/>
    <w:rsid w:val="00580FA3"/>
    <w:rsid w:val="0058721C"/>
    <w:rsid w:val="0059209D"/>
    <w:rsid w:val="005A7471"/>
    <w:rsid w:val="005B39CA"/>
    <w:rsid w:val="005C2657"/>
    <w:rsid w:val="005C4AE6"/>
    <w:rsid w:val="005C5104"/>
    <w:rsid w:val="005D11FF"/>
    <w:rsid w:val="005D186B"/>
    <w:rsid w:val="005E43D5"/>
    <w:rsid w:val="006121C0"/>
    <w:rsid w:val="00625FF4"/>
    <w:rsid w:val="0063522F"/>
    <w:rsid w:val="00644C50"/>
    <w:rsid w:val="00647439"/>
    <w:rsid w:val="006A0EA6"/>
    <w:rsid w:val="006A2441"/>
    <w:rsid w:val="006B3D92"/>
    <w:rsid w:val="006C1F03"/>
    <w:rsid w:val="006D4A00"/>
    <w:rsid w:val="006E6800"/>
    <w:rsid w:val="00733B0C"/>
    <w:rsid w:val="00733E5D"/>
    <w:rsid w:val="00734EBD"/>
    <w:rsid w:val="00746682"/>
    <w:rsid w:val="00755615"/>
    <w:rsid w:val="0077495A"/>
    <w:rsid w:val="007949F4"/>
    <w:rsid w:val="007A2CE4"/>
    <w:rsid w:val="007A5E9F"/>
    <w:rsid w:val="007B0DAA"/>
    <w:rsid w:val="007B1A25"/>
    <w:rsid w:val="007B6973"/>
    <w:rsid w:val="007C18B6"/>
    <w:rsid w:val="007D6B87"/>
    <w:rsid w:val="007D7449"/>
    <w:rsid w:val="007E3448"/>
    <w:rsid w:val="007F552D"/>
    <w:rsid w:val="00807665"/>
    <w:rsid w:val="008104C3"/>
    <w:rsid w:val="00825203"/>
    <w:rsid w:val="008265C0"/>
    <w:rsid w:val="00836284"/>
    <w:rsid w:val="008438E7"/>
    <w:rsid w:val="00861D93"/>
    <w:rsid w:val="00877DFD"/>
    <w:rsid w:val="00894D4D"/>
    <w:rsid w:val="008C5177"/>
    <w:rsid w:val="008D3119"/>
    <w:rsid w:val="008E59A4"/>
    <w:rsid w:val="008F0661"/>
    <w:rsid w:val="008F3471"/>
    <w:rsid w:val="008F3F25"/>
    <w:rsid w:val="008F4C81"/>
    <w:rsid w:val="009012A3"/>
    <w:rsid w:val="0091296E"/>
    <w:rsid w:val="00916E59"/>
    <w:rsid w:val="00917FFA"/>
    <w:rsid w:val="00924994"/>
    <w:rsid w:val="00924C9C"/>
    <w:rsid w:val="00925BD4"/>
    <w:rsid w:val="00933CBB"/>
    <w:rsid w:val="009345FF"/>
    <w:rsid w:val="00960130"/>
    <w:rsid w:val="00962B39"/>
    <w:rsid w:val="009636EB"/>
    <w:rsid w:val="00964E2E"/>
    <w:rsid w:val="00967C9E"/>
    <w:rsid w:val="00973EF3"/>
    <w:rsid w:val="00981738"/>
    <w:rsid w:val="009820AB"/>
    <w:rsid w:val="00982DD6"/>
    <w:rsid w:val="00997824"/>
    <w:rsid w:val="009A1380"/>
    <w:rsid w:val="009A7660"/>
    <w:rsid w:val="009C0D96"/>
    <w:rsid w:val="009C4A72"/>
    <w:rsid w:val="009E5A3D"/>
    <w:rsid w:val="009F15AB"/>
    <w:rsid w:val="00A01AC2"/>
    <w:rsid w:val="00A07A34"/>
    <w:rsid w:val="00A47978"/>
    <w:rsid w:val="00A55960"/>
    <w:rsid w:val="00A869EB"/>
    <w:rsid w:val="00AA6B4C"/>
    <w:rsid w:val="00AB5913"/>
    <w:rsid w:val="00AD0EF5"/>
    <w:rsid w:val="00AE455F"/>
    <w:rsid w:val="00AE77CC"/>
    <w:rsid w:val="00B028D0"/>
    <w:rsid w:val="00B03255"/>
    <w:rsid w:val="00B11B4D"/>
    <w:rsid w:val="00B216F0"/>
    <w:rsid w:val="00B45A79"/>
    <w:rsid w:val="00B5441F"/>
    <w:rsid w:val="00B6051D"/>
    <w:rsid w:val="00B635F7"/>
    <w:rsid w:val="00B72C9E"/>
    <w:rsid w:val="00B80189"/>
    <w:rsid w:val="00B82B71"/>
    <w:rsid w:val="00B83690"/>
    <w:rsid w:val="00BA21EA"/>
    <w:rsid w:val="00BA6458"/>
    <w:rsid w:val="00BC3981"/>
    <w:rsid w:val="00BD4D66"/>
    <w:rsid w:val="00BD5324"/>
    <w:rsid w:val="00BD5EA2"/>
    <w:rsid w:val="00BD6D0E"/>
    <w:rsid w:val="00BE4B5E"/>
    <w:rsid w:val="00BF1178"/>
    <w:rsid w:val="00BF7EB4"/>
    <w:rsid w:val="00C0022D"/>
    <w:rsid w:val="00C03229"/>
    <w:rsid w:val="00C10B44"/>
    <w:rsid w:val="00C1727D"/>
    <w:rsid w:val="00C25A20"/>
    <w:rsid w:val="00C853A0"/>
    <w:rsid w:val="00C853CC"/>
    <w:rsid w:val="00C86053"/>
    <w:rsid w:val="00C921D8"/>
    <w:rsid w:val="00C946C1"/>
    <w:rsid w:val="00CB539F"/>
    <w:rsid w:val="00CB750D"/>
    <w:rsid w:val="00CC301A"/>
    <w:rsid w:val="00CD48B6"/>
    <w:rsid w:val="00D10546"/>
    <w:rsid w:val="00D14A25"/>
    <w:rsid w:val="00D4245C"/>
    <w:rsid w:val="00D458C9"/>
    <w:rsid w:val="00D61A77"/>
    <w:rsid w:val="00D63969"/>
    <w:rsid w:val="00D647D4"/>
    <w:rsid w:val="00D93679"/>
    <w:rsid w:val="00D9495F"/>
    <w:rsid w:val="00D9620C"/>
    <w:rsid w:val="00D969E5"/>
    <w:rsid w:val="00DE2D6A"/>
    <w:rsid w:val="00DE7FDD"/>
    <w:rsid w:val="00DF2768"/>
    <w:rsid w:val="00DF3C90"/>
    <w:rsid w:val="00DF7969"/>
    <w:rsid w:val="00E06781"/>
    <w:rsid w:val="00E22E90"/>
    <w:rsid w:val="00E33FE3"/>
    <w:rsid w:val="00E345EB"/>
    <w:rsid w:val="00E50DC4"/>
    <w:rsid w:val="00E51AE1"/>
    <w:rsid w:val="00E64919"/>
    <w:rsid w:val="00E725EA"/>
    <w:rsid w:val="00E7575B"/>
    <w:rsid w:val="00E9560E"/>
    <w:rsid w:val="00EE0E41"/>
    <w:rsid w:val="00F07E33"/>
    <w:rsid w:val="00F108AC"/>
    <w:rsid w:val="00F32A72"/>
    <w:rsid w:val="00F60B41"/>
    <w:rsid w:val="00F65131"/>
    <w:rsid w:val="00F74049"/>
    <w:rsid w:val="00F750F8"/>
    <w:rsid w:val="00F83C69"/>
    <w:rsid w:val="00F917F4"/>
    <w:rsid w:val="00FA15F7"/>
    <w:rsid w:val="00FA2FE6"/>
    <w:rsid w:val="00FB28CF"/>
    <w:rsid w:val="00FC1B7F"/>
    <w:rsid w:val="00FC603F"/>
    <w:rsid w:val="00FE1C63"/>
    <w:rsid w:val="00FE54F6"/>
    <w:rsid w:val="00FF0440"/>
    <w:rsid w:val="00FF114C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A1F5F75-0A91-4735-A1AF-064FA70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2F"/>
    <w:rPr>
      <w:sz w:val="24"/>
      <w:szCs w:val="24"/>
    </w:rPr>
  </w:style>
  <w:style w:type="paragraph" w:styleId="1">
    <w:name w:val="heading 1"/>
    <w:basedOn w:val="a"/>
    <w:next w:val="a"/>
    <w:qFormat/>
    <w:rsid w:val="00577D50"/>
    <w:pPr>
      <w:keepNext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577D50"/>
    <w:pPr>
      <w:keepNext/>
      <w:jc w:val="right"/>
      <w:outlineLvl w:val="1"/>
    </w:pPr>
    <w:rPr>
      <w:b/>
      <w:bCs/>
      <w:i/>
      <w:iCs/>
      <w:u w:val="single"/>
    </w:rPr>
  </w:style>
  <w:style w:type="paragraph" w:styleId="3">
    <w:name w:val="heading 3"/>
    <w:basedOn w:val="a"/>
    <w:next w:val="a"/>
    <w:qFormat/>
    <w:rsid w:val="00577D50"/>
    <w:pPr>
      <w:keepNext/>
      <w:ind w:left="360" w:firstLine="348"/>
      <w:jc w:val="both"/>
      <w:outlineLvl w:val="2"/>
    </w:pPr>
    <w:rPr>
      <w:u w:val="single"/>
    </w:rPr>
  </w:style>
  <w:style w:type="paragraph" w:styleId="5">
    <w:name w:val="heading 5"/>
    <w:basedOn w:val="a"/>
    <w:next w:val="a"/>
    <w:qFormat/>
    <w:rsid w:val="00577D50"/>
    <w:pPr>
      <w:keepNext/>
      <w:ind w:left="708"/>
      <w:jc w:val="both"/>
      <w:outlineLvl w:val="4"/>
    </w:pPr>
    <w:rPr>
      <w:rFonts w:eastAsia="Arial Unicode MS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77D50"/>
    <w:pPr>
      <w:jc w:val="both"/>
    </w:pPr>
    <w:rPr>
      <w:sz w:val="22"/>
      <w:szCs w:val="22"/>
    </w:rPr>
  </w:style>
  <w:style w:type="paragraph" w:styleId="21">
    <w:name w:val="Body Text Indent 2"/>
    <w:basedOn w:val="a"/>
    <w:rsid w:val="00577D50"/>
    <w:pPr>
      <w:ind w:firstLine="708"/>
      <w:jc w:val="both"/>
    </w:pPr>
  </w:style>
  <w:style w:type="paragraph" w:styleId="a3">
    <w:name w:val="Body Text"/>
    <w:basedOn w:val="a"/>
    <w:rsid w:val="00577D50"/>
    <w:pPr>
      <w:jc w:val="both"/>
    </w:pPr>
  </w:style>
  <w:style w:type="paragraph" w:styleId="30">
    <w:name w:val="Body Text Indent 3"/>
    <w:basedOn w:val="a"/>
    <w:rsid w:val="00577D50"/>
    <w:pPr>
      <w:ind w:firstLine="360"/>
      <w:jc w:val="both"/>
    </w:pPr>
  </w:style>
  <w:style w:type="paragraph" w:styleId="a4">
    <w:name w:val="Body Text Indent"/>
    <w:basedOn w:val="a"/>
    <w:rsid w:val="00916E59"/>
    <w:pPr>
      <w:spacing w:after="120"/>
      <w:ind w:left="283"/>
    </w:pPr>
  </w:style>
  <w:style w:type="paragraph" w:styleId="a5">
    <w:name w:val="Balloon Text"/>
    <w:basedOn w:val="a"/>
    <w:semiHidden/>
    <w:rsid w:val="00635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8265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65C0"/>
  </w:style>
  <w:style w:type="character" w:customStyle="1" w:styleId="apple-converted-space">
    <w:name w:val="apple-converted-space"/>
    <w:basedOn w:val="a0"/>
    <w:rsid w:val="00964E2E"/>
  </w:style>
  <w:style w:type="paragraph" w:customStyle="1" w:styleId="22">
    <w:name w:val="Основной текст2"/>
    <w:basedOn w:val="a"/>
    <w:rsid w:val="00F74049"/>
    <w:pPr>
      <w:widowControl w:val="0"/>
      <w:shd w:val="clear" w:color="auto" w:fill="FFFFFF"/>
      <w:spacing w:line="413" w:lineRule="exact"/>
    </w:pPr>
    <w:rPr>
      <w:spacing w:val="3"/>
      <w:sz w:val="23"/>
      <w:szCs w:val="23"/>
    </w:rPr>
  </w:style>
  <w:style w:type="paragraph" w:styleId="a9">
    <w:name w:val="Title"/>
    <w:basedOn w:val="a"/>
    <w:link w:val="aa"/>
    <w:qFormat/>
    <w:rsid w:val="00F74049"/>
    <w:pPr>
      <w:tabs>
        <w:tab w:val="left" w:pos="10631"/>
      </w:tabs>
      <w:spacing w:after="120" w:line="240" w:lineRule="atLeast"/>
      <w:jc w:val="center"/>
    </w:pPr>
    <w:rPr>
      <w:rFonts w:ascii="Arial" w:hAnsi="Arial"/>
      <w:b/>
      <w:sz w:val="20"/>
      <w:szCs w:val="20"/>
    </w:rPr>
  </w:style>
  <w:style w:type="character" w:customStyle="1" w:styleId="aa">
    <w:name w:val="Название Знак"/>
    <w:link w:val="a9"/>
    <w:rsid w:val="00F74049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D361C-37A2-49E4-80C4-43D6A2B2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УМО по  образованию в области радиотехники, электроники, биомедицинской техники и автоматизации</vt:lpstr>
    </vt:vector>
  </TitlesOfParts>
  <Company>УМО СПбГЭТУ (ЛЭТИ)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УМО по  образованию в области радиотехники, электроники, биомедицинской техники и автоматизации</dc:title>
  <dc:subject/>
  <dc:creator>Шулепова Надежда Михайловна</dc:creator>
  <cp:keywords/>
  <dc:description/>
  <cp:lastModifiedBy>Шулепова Надежда Михайловна</cp:lastModifiedBy>
  <cp:revision>34</cp:revision>
  <cp:lastPrinted>2017-12-07T08:49:00Z</cp:lastPrinted>
  <dcterms:created xsi:type="dcterms:W3CDTF">2016-12-09T11:27:00Z</dcterms:created>
  <dcterms:modified xsi:type="dcterms:W3CDTF">2017-12-11T09:29:00Z</dcterms:modified>
</cp:coreProperties>
</file>