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96" w:rsidRDefault="00B61E96" w:rsidP="00B61E96">
      <w:pPr>
        <w:rPr>
          <w:b/>
          <w:u w:val="single"/>
        </w:rPr>
      </w:pPr>
      <w:r>
        <w:rPr>
          <w:b/>
          <w:u w:val="single"/>
        </w:rPr>
        <w:t>Научно-методический совет по специальности «</w:t>
      </w:r>
      <w:r>
        <w:rPr>
          <w:b/>
          <w:bCs/>
          <w:u w:val="single"/>
        </w:rPr>
        <w:t>Инфокоммуникационные технологии и системы</w:t>
      </w:r>
      <w:r w:rsidR="007D5B74">
        <w:rPr>
          <w:b/>
          <w:bCs/>
          <w:u w:val="single"/>
        </w:rPr>
        <w:t xml:space="preserve"> специаль</w:t>
      </w:r>
      <w:r w:rsidR="001F1DA0">
        <w:rPr>
          <w:b/>
          <w:bCs/>
          <w:u w:val="single"/>
        </w:rPr>
        <w:t xml:space="preserve">ной </w:t>
      </w:r>
      <w:r>
        <w:rPr>
          <w:b/>
          <w:bCs/>
          <w:u w:val="single"/>
        </w:rPr>
        <w:t xml:space="preserve"> связи</w:t>
      </w:r>
      <w:r>
        <w:rPr>
          <w:b/>
          <w:u w:val="single"/>
        </w:rPr>
        <w:t>»</w:t>
      </w:r>
    </w:p>
    <w:p w:rsidR="00B61E96" w:rsidRDefault="00B61E96" w:rsidP="00B61E96">
      <w:pPr>
        <w:rPr>
          <w:b/>
          <w:u w:val="single"/>
        </w:rPr>
      </w:pPr>
    </w:p>
    <w:p w:rsidR="00B61E96" w:rsidRDefault="00B61E96" w:rsidP="00B61E96">
      <w:pPr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96"/>
        <w:gridCol w:w="5765"/>
      </w:tblGrid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E1F2F" w:rsidRDefault="00BE1F2F" w:rsidP="00BE1F2F">
            <w:proofErr w:type="spellStart"/>
            <w:r>
              <w:t>Лубянников</w:t>
            </w:r>
            <w:proofErr w:type="spellEnd"/>
          </w:p>
          <w:p w:rsidR="00B61E96" w:rsidRPr="00BE1F2F" w:rsidRDefault="00BE1F2F" w:rsidP="00BE1F2F">
            <w:r>
              <w:t>Александр Андреевич</w:t>
            </w:r>
          </w:p>
        </w:tc>
        <w:tc>
          <w:tcPr>
            <w:tcW w:w="296" w:type="dxa"/>
          </w:tcPr>
          <w:p w:rsidR="00B61E96" w:rsidRPr="00F144B1" w:rsidRDefault="00B61E96" w:rsidP="00235552">
            <w:r>
              <w:t>-</w:t>
            </w:r>
          </w:p>
        </w:tc>
        <w:tc>
          <w:tcPr>
            <w:tcW w:w="5765" w:type="dxa"/>
          </w:tcPr>
          <w:p w:rsidR="00B61E96" w:rsidRDefault="00B61E96" w:rsidP="00235552">
            <w:pPr>
              <w:jc w:val="both"/>
            </w:pPr>
            <w:r>
              <w:t xml:space="preserve">председатель, </w:t>
            </w:r>
            <w:r w:rsidR="00BE1F2F">
              <w:t>директор института военного образования</w:t>
            </w:r>
            <w:r>
              <w:t xml:space="preserve"> Санкт-Петербургского государственного университета </w:t>
            </w:r>
            <w:r w:rsidR="00BE1F2F">
              <w:t>телекоммуникаций имени проф.Бонч-Бруевича</w:t>
            </w:r>
            <w:r>
              <w:t xml:space="preserve">, </w:t>
            </w:r>
            <w:r w:rsidR="00BE1F2F">
              <w:t>к</w:t>
            </w:r>
            <w:r>
              <w:t>.</w:t>
            </w:r>
            <w:r w:rsidR="00BE1F2F">
              <w:t>п</w:t>
            </w:r>
            <w:r>
              <w:t xml:space="preserve">.н., </w:t>
            </w:r>
            <w:r w:rsidR="00BE1F2F">
              <w:t>доцент</w:t>
            </w:r>
          </w:p>
          <w:p w:rsidR="00B61E96" w:rsidRDefault="00B61E96" w:rsidP="00235552">
            <w:pPr>
              <w:jc w:val="both"/>
              <w:rPr>
                <w:b/>
                <w:u w:val="single"/>
              </w:rPr>
            </w:pP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61E96" w:rsidRDefault="00D14F4B" w:rsidP="00235552">
            <w:proofErr w:type="spellStart"/>
            <w:r>
              <w:t>Штеренберг</w:t>
            </w:r>
            <w:proofErr w:type="spellEnd"/>
          </w:p>
          <w:p w:rsidR="00D14F4B" w:rsidRPr="00BE1F2F" w:rsidRDefault="00D14F4B" w:rsidP="00235552">
            <w:r>
              <w:t>Игорь Григорьевич</w:t>
            </w:r>
          </w:p>
        </w:tc>
        <w:tc>
          <w:tcPr>
            <w:tcW w:w="296" w:type="dxa"/>
          </w:tcPr>
          <w:p w:rsidR="00B61E96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B61E96" w:rsidRDefault="00B61E96" w:rsidP="00235552">
            <w:pPr>
              <w:jc w:val="both"/>
            </w:pPr>
            <w:r>
              <w:t>заместитель председателя,</w:t>
            </w:r>
            <w:r w:rsidR="00D14F4B">
              <w:t xml:space="preserve"> заместитель директора института военного образования</w:t>
            </w:r>
            <w:r w:rsidR="009C4936" w:rsidRPr="009C4936">
              <w:t xml:space="preserve"> </w:t>
            </w:r>
            <w:bookmarkStart w:id="0" w:name="_GoBack"/>
            <w:bookmarkEnd w:id="0"/>
            <w:r w:rsidR="00D14F4B">
              <w:t>Санкт-Петербургского государственного университета телекоммуникаций имени проф.Бонч-Бруевича, к.п.н.</w:t>
            </w:r>
          </w:p>
          <w:p w:rsidR="00B61E96" w:rsidRDefault="00B61E96" w:rsidP="00235552">
            <w:pPr>
              <w:jc w:val="both"/>
              <w:rPr>
                <w:b/>
                <w:u w:val="single"/>
              </w:rPr>
            </w:pP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61E96" w:rsidRPr="00BE1F2F" w:rsidRDefault="00B61E96" w:rsidP="00235552">
            <w:r w:rsidRPr="00BE1F2F">
              <w:t>Бокова</w:t>
            </w:r>
          </w:p>
          <w:p w:rsidR="00B61E96" w:rsidRPr="00BE1F2F" w:rsidRDefault="00BE1F2F" w:rsidP="00235552">
            <w:r w:rsidRPr="00BE1F2F">
              <w:t>Оксана Игоревна</w:t>
            </w:r>
          </w:p>
        </w:tc>
        <w:tc>
          <w:tcPr>
            <w:tcW w:w="296" w:type="dxa"/>
          </w:tcPr>
          <w:p w:rsidR="00B61E96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B61E96" w:rsidRDefault="00BE1F2F" w:rsidP="00235552">
            <w:pPr>
              <w:jc w:val="both"/>
            </w:pPr>
            <w:r>
              <w:t>начальник кафедры Воронежского института МВД России, д.т.н., профессор</w:t>
            </w:r>
          </w:p>
          <w:p w:rsidR="009A4E01" w:rsidRDefault="009A4E01" w:rsidP="00235552">
            <w:pPr>
              <w:jc w:val="both"/>
            </w:pPr>
          </w:p>
        </w:tc>
      </w:tr>
      <w:tr w:rsidR="00B61E96" w:rsidTr="009A4E01">
        <w:tc>
          <w:tcPr>
            <w:tcW w:w="534" w:type="dxa"/>
          </w:tcPr>
          <w:p w:rsidR="00B61E96" w:rsidRPr="004D69B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E1F2F" w:rsidRPr="004D69B7" w:rsidRDefault="00BE1F2F" w:rsidP="00235552">
            <w:r w:rsidRPr="004D69B7">
              <w:t>Голубинский</w:t>
            </w:r>
          </w:p>
          <w:p w:rsidR="00BE1F2F" w:rsidRPr="004D69B7" w:rsidRDefault="00BE1F2F" w:rsidP="00235552">
            <w:r w:rsidRPr="004D69B7">
              <w:t xml:space="preserve"> Андрей Николаевич</w:t>
            </w:r>
          </w:p>
        </w:tc>
        <w:tc>
          <w:tcPr>
            <w:tcW w:w="296" w:type="dxa"/>
          </w:tcPr>
          <w:p w:rsidR="00B61E96" w:rsidRPr="004D69B7" w:rsidRDefault="00876558" w:rsidP="00235552">
            <w:r w:rsidRPr="004D69B7">
              <w:t>-</w:t>
            </w:r>
          </w:p>
        </w:tc>
        <w:tc>
          <w:tcPr>
            <w:tcW w:w="5765" w:type="dxa"/>
          </w:tcPr>
          <w:p w:rsidR="00B61E96" w:rsidRPr="004D69B7" w:rsidRDefault="00BE1F2F" w:rsidP="00235552">
            <w:pPr>
              <w:jc w:val="both"/>
            </w:pPr>
            <w:r w:rsidRPr="004D69B7">
              <w:t>начальник Воронежского института МВД России, д.т.н., доцент</w:t>
            </w:r>
          </w:p>
          <w:p w:rsidR="009A4E01" w:rsidRPr="004D69B7" w:rsidRDefault="009A4E01" w:rsidP="00235552">
            <w:pPr>
              <w:jc w:val="both"/>
            </w:pPr>
          </w:p>
        </w:tc>
      </w:tr>
      <w:tr w:rsidR="001A29FE" w:rsidTr="009A4E01">
        <w:tc>
          <w:tcPr>
            <w:tcW w:w="534" w:type="dxa"/>
          </w:tcPr>
          <w:p w:rsidR="001A29FE" w:rsidRPr="00F07687" w:rsidRDefault="001A29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A29FE" w:rsidRDefault="001A29FE" w:rsidP="00235552">
            <w:proofErr w:type="spellStart"/>
            <w:r>
              <w:rPr>
                <w:shd w:val="clear" w:color="auto" w:fill="FFFFFF"/>
              </w:rPr>
              <w:t>Дамм</w:t>
            </w:r>
            <w:proofErr w:type="spellEnd"/>
            <w:r>
              <w:br/>
            </w:r>
            <w:r>
              <w:rPr>
                <w:shd w:val="clear" w:color="auto" w:fill="FFFFFF"/>
              </w:rPr>
              <w:t>Виктор Александрович</w:t>
            </w:r>
          </w:p>
        </w:tc>
        <w:tc>
          <w:tcPr>
            <w:tcW w:w="296" w:type="dxa"/>
          </w:tcPr>
          <w:p w:rsidR="001A29FE" w:rsidRDefault="001A29FE" w:rsidP="00235552"/>
        </w:tc>
        <w:tc>
          <w:tcPr>
            <w:tcW w:w="5765" w:type="dxa"/>
          </w:tcPr>
          <w:p w:rsidR="001A29FE" w:rsidRDefault="001A29FE" w:rsidP="009C4936">
            <w:pPr>
              <w:jc w:val="both"/>
            </w:pPr>
            <w:r>
              <w:rPr>
                <w:shd w:val="clear" w:color="auto" w:fill="FFFFFF"/>
              </w:rPr>
              <w:t>сотрудник Академии Федеральной службы охраны Российской Федерации, к.т.н., доцент</w:t>
            </w: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9C4936">
            <w:pPr>
              <w:pStyle w:val="a3"/>
              <w:ind w:left="340"/>
            </w:pPr>
          </w:p>
        </w:tc>
        <w:tc>
          <w:tcPr>
            <w:tcW w:w="2835" w:type="dxa"/>
          </w:tcPr>
          <w:p w:rsidR="00BE1F2F" w:rsidRPr="00BE1F2F" w:rsidRDefault="00BE1F2F" w:rsidP="00235552"/>
        </w:tc>
        <w:tc>
          <w:tcPr>
            <w:tcW w:w="296" w:type="dxa"/>
          </w:tcPr>
          <w:p w:rsidR="00B61E96" w:rsidRPr="007B56E5" w:rsidRDefault="00B61E96" w:rsidP="00235552"/>
        </w:tc>
        <w:tc>
          <w:tcPr>
            <w:tcW w:w="5765" w:type="dxa"/>
          </w:tcPr>
          <w:p w:rsidR="009A4E01" w:rsidRDefault="009A4E01" w:rsidP="00235552">
            <w:pPr>
              <w:jc w:val="both"/>
            </w:pP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61E96" w:rsidRDefault="00D14F4B" w:rsidP="00235552">
            <w:r>
              <w:t>Султанов</w:t>
            </w:r>
          </w:p>
          <w:p w:rsidR="00D14F4B" w:rsidRPr="00BE1F2F" w:rsidRDefault="00D14F4B" w:rsidP="00235552">
            <w:r>
              <w:t xml:space="preserve">Альберт </w:t>
            </w:r>
            <w:proofErr w:type="spellStart"/>
            <w:r>
              <w:t>Ханович</w:t>
            </w:r>
            <w:proofErr w:type="spellEnd"/>
          </w:p>
        </w:tc>
        <w:tc>
          <w:tcPr>
            <w:tcW w:w="296" w:type="dxa"/>
          </w:tcPr>
          <w:p w:rsidR="00B61E96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B61E96" w:rsidRDefault="00D14F4B" w:rsidP="00235552">
            <w:pPr>
              <w:jc w:val="both"/>
            </w:pPr>
            <w:r>
              <w:t>заведующий кафедрой Уфимского государственного авиационного технического  университета, д.т.н., профессор</w:t>
            </w:r>
          </w:p>
          <w:p w:rsidR="009A4E01" w:rsidRDefault="009A4E01" w:rsidP="00235552">
            <w:pPr>
              <w:jc w:val="both"/>
            </w:pP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61E96" w:rsidRDefault="00D14F4B" w:rsidP="00235552">
            <w:r>
              <w:t>Федюнин</w:t>
            </w:r>
          </w:p>
          <w:p w:rsidR="00D14F4B" w:rsidRPr="00BE1F2F" w:rsidRDefault="00D14F4B" w:rsidP="00235552">
            <w:r>
              <w:t>Павел Александрович</w:t>
            </w:r>
          </w:p>
        </w:tc>
        <w:tc>
          <w:tcPr>
            <w:tcW w:w="296" w:type="dxa"/>
          </w:tcPr>
          <w:p w:rsidR="00B61E96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B61E96" w:rsidRDefault="00D14F4B" w:rsidP="00235552">
            <w:pPr>
              <w:jc w:val="both"/>
            </w:pPr>
            <w:r>
              <w:t>начальник кафедры Военного учебно-научного центра Военно-воздушных сил «</w:t>
            </w:r>
            <w:r w:rsidR="005F5543">
              <w:t>В</w:t>
            </w:r>
            <w:r>
              <w:t>оенно-воздушная академия имени профессора Н.Е.Жуковского и Ю.А.Гагарина, д.т.н., профессор</w:t>
            </w:r>
          </w:p>
          <w:p w:rsidR="009A4E01" w:rsidRDefault="009A4E01" w:rsidP="00235552">
            <w:pPr>
              <w:jc w:val="both"/>
            </w:pPr>
          </w:p>
        </w:tc>
      </w:tr>
      <w:tr w:rsidR="00B61E96" w:rsidTr="009A4E01">
        <w:tc>
          <w:tcPr>
            <w:tcW w:w="534" w:type="dxa"/>
          </w:tcPr>
          <w:p w:rsidR="00B61E96" w:rsidRPr="00F07687" w:rsidRDefault="00B61E96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61E96" w:rsidRDefault="00D14F4B" w:rsidP="00235552">
            <w:r>
              <w:t>Харченко</w:t>
            </w:r>
          </w:p>
          <w:p w:rsidR="00D14F4B" w:rsidRPr="00BE1F2F" w:rsidRDefault="00D14F4B" w:rsidP="00235552">
            <w:r>
              <w:t>Евгений Борисович</w:t>
            </w:r>
          </w:p>
        </w:tc>
        <w:tc>
          <w:tcPr>
            <w:tcW w:w="296" w:type="dxa"/>
          </w:tcPr>
          <w:p w:rsidR="00B61E96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B61E96" w:rsidRDefault="00D14F4B" w:rsidP="00235552">
            <w:pPr>
              <w:jc w:val="both"/>
            </w:pPr>
            <w:r>
              <w:t>заместитель начальника Военной академии связи, к.с.н.</w:t>
            </w:r>
          </w:p>
          <w:p w:rsidR="009A4E01" w:rsidRDefault="009A4E01" w:rsidP="00235552">
            <w:pPr>
              <w:jc w:val="both"/>
            </w:pPr>
          </w:p>
        </w:tc>
      </w:tr>
      <w:tr w:rsidR="00D14F4B" w:rsidTr="009A4E01">
        <w:tc>
          <w:tcPr>
            <w:tcW w:w="534" w:type="dxa"/>
          </w:tcPr>
          <w:p w:rsidR="00D14F4B" w:rsidRPr="00F07687" w:rsidRDefault="00D14F4B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D14F4B" w:rsidRDefault="00D14F4B" w:rsidP="00235552">
            <w:r>
              <w:t>Юров</w:t>
            </w:r>
          </w:p>
          <w:p w:rsidR="00D14F4B" w:rsidRDefault="00D14F4B" w:rsidP="00235552">
            <w:r>
              <w:t>Юрий Юрьевич</w:t>
            </w:r>
          </w:p>
        </w:tc>
        <w:tc>
          <w:tcPr>
            <w:tcW w:w="296" w:type="dxa"/>
          </w:tcPr>
          <w:p w:rsidR="00D14F4B" w:rsidRPr="007B56E5" w:rsidRDefault="00876558" w:rsidP="00235552">
            <w:r>
              <w:t>-</w:t>
            </w:r>
          </w:p>
        </w:tc>
        <w:tc>
          <w:tcPr>
            <w:tcW w:w="5765" w:type="dxa"/>
          </w:tcPr>
          <w:p w:rsidR="00D14F4B" w:rsidRDefault="00D14F4B" w:rsidP="00235552">
            <w:pPr>
              <w:jc w:val="both"/>
            </w:pPr>
            <w:r>
              <w:t>начальник кафедры Рязанского высшего воздушно-десантного командного училища, к.т.н., профессор</w:t>
            </w:r>
          </w:p>
          <w:p w:rsidR="009A4E01" w:rsidRDefault="009A4E01" w:rsidP="00235552">
            <w:pPr>
              <w:jc w:val="both"/>
            </w:pPr>
          </w:p>
        </w:tc>
      </w:tr>
    </w:tbl>
    <w:p w:rsidR="00E91C84" w:rsidRDefault="00E91C84"/>
    <w:sectPr w:rsidR="00E91C84" w:rsidSect="00E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E9"/>
    <w:multiLevelType w:val="hybridMultilevel"/>
    <w:tmpl w:val="3D3A2C3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E96"/>
    <w:rsid w:val="001A29FE"/>
    <w:rsid w:val="001F1DA0"/>
    <w:rsid w:val="00260850"/>
    <w:rsid w:val="00443FDF"/>
    <w:rsid w:val="004946B4"/>
    <w:rsid w:val="004D69B7"/>
    <w:rsid w:val="005020BA"/>
    <w:rsid w:val="00576DD9"/>
    <w:rsid w:val="005F5543"/>
    <w:rsid w:val="007D5B74"/>
    <w:rsid w:val="00876558"/>
    <w:rsid w:val="009A4E01"/>
    <w:rsid w:val="009C4936"/>
    <w:rsid w:val="00AF2D0C"/>
    <w:rsid w:val="00B61E96"/>
    <w:rsid w:val="00BE1F2F"/>
    <w:rsid w:val="00D14F4B"/>
    <w:rsid w:val="00DC1C50"/>
    <w:rsid w:val="00E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D044-42BC-4AE7-BE6B-2E20409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96"/>
    <w:pPr>
      <w:ind w:left="720"/>
      <w:contextualSpacing/>
    </w:pPr>
  </w:style>
  <w:style w:type="table" w:styleId="a4">
    <w:name w:val="Table Grid"/>
    <w:basedOn w:val="a1"/>
    <w:uiPriority w:val="59"/>
    <w:rsid w:val="00B6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nmshulepova</dc:creator>
  <cp:keywords/>
  <dc:description/>
  <cp:lastModifiedBy>Шулепова Надежда Михайловна</cp:lastModifiedBy>
  <cp:revision>11</cp:revision>
  <dcterms:created xsi:type="dcterms:W3CDTF">2015-11-19T12:25:00Z</dcterms:created>
  <dcterms:modified xsi:type="dcterms:W3CDTF">2018-04-25T10:05:00Z</dcterms:modified>
</cp:coreProperties>
</file>